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53" w:rsidRPr="00DB1953" w:rsidRDefault="00B62284" w:rsidP="00B62284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0" w:name="_GoBack"/>
      <w:r w:rsidRPr="00B62284">
        <w:rPr>
          <w:rFonts w:ascii="Times New Roman" w:hAnsi="Times New Roman" w:cs="Times New Roman"/>
          <w:noProof/>
        </w:rPr>
        <w:drawing>
          <wp:inline distT="0" distB="0" distL="0" distR="0">
            <wp:extent cx="6509458" cy="8953500"/>
            <wp:effectExtent l="0" t="0" r="0" b="0"/>
            <wp:docPr id="1" name="Рисунок 1" descr="C:\Users\Admin\Desktop\Положение\положение\2022 год\положение о форме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\положение\2022 год\положение о форме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20" cy="89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4E6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F237D">
        <w:rPr>
          <w:rFonts w:ascii="Times New Roman" w:hAnsi="Times New Roman" w:cs="Times New Roman"/>
        </w:rPr>
        <w:t xml:space="preserve">                </w:t>
      </w:r>
      <w:r w:rsidR="00AE4E65">
        <w:rPr>
          <w:rFonts w:ascii="Times New Roman" w:hAnsi="Times New Roman" w:cs="Times New Roman"/>
        </w:rPr>
        <w:t xml:space="preserve">  </w:t>
      </w: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B62284" w:rsidRDefault="00B62284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</w:rPr>
      </w:pP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="005D030D">
        <w:rPr>
          <w:rFonts w:ascii="Times New Roman" w:eastAsia="Times New Roman" w:hAnsi="Times New Roman" w:cs="Times New Roman"/>
        </w:rPr>
        <w:t>джинсы</w:t>
      </w:r>
      <w:r w:rsidRPr="00DB1953">
        <w:rPr>
          <w:rFonts w:ascii="Times New Roman" w:eastAsia="Times New Roman" w:hAnsi="Times New Roman" w:cs="Times New Roman"/>
        </w:rPr>
        <w:t xml:space="preserve">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 </w:t>
      </w:r>
      <w:r w:rsidRPr="00DB1953">
        <w:rPr>
          <w:rFonts w:ascii="Times New Roman" w:eastAsia="Times New Roman" w:hAnsi="Times New Roman" w:cs="Times New Roman"/>
        </w:rPr>
        <w:t>одежда для активного отдыха (шорты, толстовки, майк</w:t>
      </w:r>
      <w:r w:rsidR="005A3F3D">
        <w:rPr>
          <w:rFonts w:ascii="Times New Roman" w:eastAsia="Times New Roman" w:hAnsi="Times New Roman" w:cs="Times New Roman"/>
        </w:rPr>
        <w:t>и и футболки с символикой</w:t>
      </w:r>
      <w:r w:rsidRPr="00DB1953">
        <w:rPr>
          <w:rFonts w:ascii="Times New Roman" w:eastAsia="Times New Roman" w:hAnsi="Times New Roman" w:cs="Times New Roman"/>
        </w:rPr>
        <w:t xml:space="preserve">);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пляжная одежда;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одежда бельевого стиля;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прозрачные платья, юбки и блузки, в том числе одежда с прозрачными вставками;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>декольтированные платья и блузки</w:t>
      </w:r>
      <w:r w:rsidR="00AA3A45">
        <w:rPr>
          <w:rFonts w:ascii="Times New Roman" w:eastAsia="Times New Roman" w:hAnsi="Times New Roman" w:cs="Times New Roman"/>
        </w:rPr>
        <w:t>;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вечерние туалеты;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платья, майки и блузки без рукавов (без пиджака или жакета);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мини-юбки; </w:t>
      </w:r>
    </w:p>
    <w:p w:rsidR="00DB1953" w:rsidRPr="00DB1953" w:rsidRDefault="00DB1953" w:rsidP="00AA3A45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слишком короткие блузки, открывающие часть живота или спины;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сильно облегающие (обтягивающие) фигуру </w:t>
      </w:r>
      <w:proofErr w:type="spellStart"/>
      <w:r w:rsidRPr="00DB1953">
        <w:rPr>
          <w:rFonts w:ascii="Times New Roman" w:eastAsia="Times New Roman" w:hAnsi="Times New Roman" w:cs="Times New Roman"/>
        </w:rPr>
        <w:t>брюки„платья</w:t>
      </w:r>
      <w:proofErr w:type="spellEnd"/>
      <w:r w:rsidRPr="00DB1953">
        <w:rPr>
          <w:rFonts w:ascii="Times New Roman" w:eastAsia="Times New Roman" w:hAnsi="Times New Roman" w:cs="Times New Roman"/>
        </w:rPr>
        <w:t xml:space="preserve">, юбки;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>спортивная обувь (в том числе для экстремальных видов спорта и развлечений);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обувь в стиле "кантри" (казаки);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массивная обувь на толстой платформе;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вечерние туфли (с бантами, перьями, крупными стразами, яркой вышивкой, из блестящих тканей и т.п.);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туфли на чрезмерно высоком каблуке.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>высокие сапоги-ботфорты</w:t>
      </w:r>
      <w:r w:rsidR="00AA3A45">
        <w:rPr>
          <w:rFonts w:ascii="Times New Roman" w:eastAsia="Times New Roman" w:hAnsi="Times New Roman" w:cs="Times New Roman"/>
        </w:rPr>
        <w:t>;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2.3.2. Волосы </w:t>
      </w:r>
    </w:p>
    <w:p w:rsidR="00DB1953" w:rsidRPr="00DB1953" w:rsidRDefault="00DB1953" w:rsidP="00DB1953">
      <w:pPr>
        <w:spacing w:before="44"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длинные волосы у девочек должны быть заплетены в косу или прибраны заколками; </w:t>
      </w:r>
    </w:p>
    <w:p w:rsidR="00DB1953" w:rsidRDefault="00DB1953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мальчики и юноши должны своевременно стричься. </w:t>
      </w:r>
    </w:p>
    <w:p w:rsidR="00DB1953" w:rsidRPr="00DB1953" w:rsidRDefault="00AA3A45" w:rsidP="00AA3A45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</w:t>
      </w:r>
      <w:r w:rsidR="00DB1953"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>
        <w:rPr>
          <w:rFonts w:ascii="Times New Roman" w:eastAsia="Times New Roman" w:hAnsi="Times New Roman" w:cs="Times New Roman"/>
          <w:bCs/>
        </w:rPr>
        <w:t>запрещаю</w:t>
      </w:r>
      <w:r w:rsidRPr="00AA3A45">
        <w:rPr>
          <w:rFonts w:ascii="Times New Roman" w:eastAsia="Times New Roman" w:hAnsi="Times New Roman" w:cs="Times New Roman"/>
          <w:bCs/>
        </w:rPr>
        <w:t>тся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DB1953" w:rsidRPr="00DB1953">
        <w:rPr>
          <w:rFonts w:ascii="Times New Roman" w:eastAsia="Times New Roman" w:hAnsi="Times New Roman" w:cs="Times New Roman"/>
        </w:rPr>
        <w:t xml:space="preserve">экстравагантные стрижки и прически;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AA3A45">
        <w:rPr>
          <w:rFonts w:ascii="Times New Roman" w:eastAsia="Times New Roman" w:hAnsi="Times New Roman" w:cs="Times New Roman"/>
          <w:bCs/>
        </w:rPr>
        <w:t xml:space="preserve">• </w:t>
      </w:r>
      <w:r w:rsidR="00AA3A45" w:rsidRPr="00AA3A45">
        <w:rPr>
          <w:rFonts w:ascii="Times New Roman" w:eastAsia="Times New Roman" w:hAnsi="Times New Roman" w:cs="Times New Roman"/>
          <w:bCs/>
        </w:rPr>
        <w:t>запрещается</w:t>
      </w:r>
      <w:r w:rsidR="00AA3A45">
        <w:rPr>
          <w:rFonts w:ascii="Times New Roman" w:eastAsia="Times New Roman" w:hAnsi="Times New Roman" w:cs="Times New Roman"/>
          <w:b/>
          <w:bCs/>
        </w:rPr>
        <w:t xml:space="preserve"> </w:t>
      </w:r>
      <w:r w:rsidRPr="00DB1953">
        <w:rPr>
          <w:rFonts w:ascii="Times New Roman" w:eastAsia="Times New Roman" w:hAnsi="Times New Roman" w:cs="Times New Roman"/>
        </w:rPr>
        <w:t xml:space="preserve">окрашивание волос в яркие, неестественные оттенки.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2.4. Маникюр и неяркий макияж разрешен девушкам 10-11 класса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2.4.1. Запрещен: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="00DD3B28">
        <w:rPr>
          <w:rFonts w:ascii="Times New Roman" w:eastAsia="Times New Roman" w:hAnsi="Times New Roman" w:cs="Times New Roman"/>
        </w:rPr>
        <w:t xml:space="preserve">Маникюр </w:t>
      </w:r>
      <w:proofErr w:type="gramStart"/>
      <w:r w:rsidR="00DD3B28">
        <w:rPr>
          <w:rFonts w:ascii="Times New Roman" w:eastAsia="Times New Roman" w:hAnsi="Times New Roman" w:cs="Times New Roman"/>
        </w:rPr>
        <w:t xml:space="preserve">ярких </w:t>
      </w:r>
      <w:r w:rsidRPr="00DB1953">
        <w:rPr>
          <w:rFonts w:ascii="Times New Roman" w:eastAsia="Times New Roman" w:hAnsi="Times New Roman" w:cs="Times New Roman"/>
        </w:rPr>
        <w:t xml:space="preserve"> </w:t>
      </w:r>
      <w:r w:rsidR="00DD3B28">
        <w:rPr>
          <w:rFonts w:ascii="Times New Roman" w:eastAsia="Times New Roman" w:hAnsi="Times New Roman" w:cs="Times New Roman"/>
        </w:rPr>
        <w:t>и</w:t>
      </w:r>
      <w:proofErr w:type="gramEnd"/>
      <w:r w:rsidR="00DD3B28">
        <w:rPr>
          <w:rFonts w:ascii="Times New Roman" w:eastAsia="Times New Roman" w:hAnsi="Times New Roman" w:cs="Times New Roman"/>
        </w:rPr>
        <w:t xml:space="preserve"> экстравагантных </w:t>
      </w:r>
      <w:r w:rsidRPr="00DB1953">
        <w:rPr>
          <w:rFonts w:ascii="Times New Roman" w:eastAsia="Times New Roman" w:hAnsi="Times New Roman" w:cs="Times New Roman"/>
        </w:rPr>
        <w:t>тоно</w:t>
      </w:r>
      <w:r w:rsidR="00DD3B28">
        <w:rPr>
          <w:rFonts w:ascii="Times New Roman" w:eastAsia="Times New Roman" w:hAnsi="Times New Roman" w:cs="Times New Roman"/>
        </w:rPr>
        <w:t>в</w:t>
      </w:r>
      <w:r w:rsidRPr="00DB1953">
        <w:rPr>
          <w:rFonts w:ascii="Times New Roman" w:eastAsia="Times New Roman" w:hAnsi="Times New Roman" w:cs="Times New Roman"/>
        </w:rPr>
        <w:t xml:space="preserve">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маникюр с дизайном в ярких тонах (рисунки, стразы, клипсы);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• </w:t>
      </w:r>
      <w:r w:rsidRPr="00DB1953">
        <w:rPr>
          <w:rFonts w:ascii="Times New Roman" w:eastAsia="Times New Roman" w:hAnsi="Times New Roman" w:cs="Times New Roman"/>
        </w:rPr>
        <w:t xml:space="preserve">вечерние варианты макияжа с использованием ярких, насыщенных цветов;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2.5. Запрещено использовать в качестве деталей массивные серьги, </w:t>
      </w:r>
      <w:proofErr w:type="gramStart"/>
      <w:r w:rsidRPr="00DB1953">
        <w:rPr>
          <w:rFonts w:ascii="Times New Roman" w:eastAsia="Times New Roman" w:hAnsi="Times New Roman" w:cs="Times New Roman"/>
        </w:rPr>
        <w:t>броши</w:t>
      </w:r>
      <w:r w:rsidR="00DD3B28">
        <w:rPr>
          <w:rFonts w:ascii="Times New Roman" w:eastAsia="Times New Roman" w:hAnsi="Times New Roman" w:cs="Times New Roman"/>
        </w:rPr>
        <w:t>,</w:t>
      </w:r>
      <w:r w:rsidRPr="00DB1953">
        <w:rPr>
          <w:rFonts w:ascii="Times New Roman" w:eastAsia="Times New Roman" w:hAnsi="Times New Roman" w:cs="Times New Roman"/>
        </w:rPr>
        <w:t xml:space="preserve">  кулоны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, кольца.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2.6. Запрещено ношение пирсинга. </w:t>
      </w:r>
    </w:p>
    <w:p w:rsidR="00DB1953" w:rsidRPr="00DB1953" w:rsidRDefault="00AA3A45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2.7. Размер су</w:t>
      </w:r>
      <w:r w:rsidR="00DB1953" w:rsidRPr="00DB1953">
        <w:rPr>
          <w:rFonts w:ascii="Times New Roman" w:eastAsia="Times New Roman" w:hAnsi="Times New Roman" w:cs="Times New Roman"/>
        </w:rPr>
        <w:t xml:space="preserve">мок должен быть достаточным для размещения </w:t>
      </w:r>
      <w:proofErr w:type="gramStart"/>
      <w:r w:rsidR="00DB1953" w:rsidRPr="00DB1953">
        <w:rPr>
          <w:rFonts w:ascii="Times New Roman" w:eastAsia="Times New Roman" w:hAnsi="Times New Roman" w:cs="Times New Roman"/>
        </w:rPr>
        <w:t>необходимого  количества</w:t>
      </w:r>
      <w:proofErr w:type="gramEnd"/>
      <w:r w:rsidR="00DB1953" w:rsidRPr="00DB1953">
        <w:rPr>
          <w:rFonts w:ascii="Times New Roman" w:eastAsia="Times New Roman" w:hAnsi="Times New Roman" w:cs="Times New Roman"/>
        </w:rPr>
        <w:t xml:space="preserve"> учебников, тетрадей, школьных принадлежностей и  соответствовать форме одежды.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2.8. Запрещаются аксессуары с символикой асоциальных </w:t>
      </w:r>
      <w:proofErr w:type="gramStart"/>
      <w:r w:rsidRPr="00DB1953">
        <w:rPr>
          <w:rFonts w:ascii="Times New Roman" w:eastAsia="Times New Roman" w:hAnsi="Times New Roman" w:cs="Times New Roman"/>
        </w:rPr>
        <w:t>неформальных  молодежных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 объединений, а также пропагандирующие </w:t>
      </w:r>
      <w:proofErr w:type="spellStart"/>
      <w:r w:rsidRPr="00DB1953">
        <w:rPr>
          <w:rFonts w:ascii="Times New Roman" w:eastAsia="Times New Roman" w:hAnsi="Times New Roman" w:cs="Times New Roman"/>
        </w:rPr>
        <w:t>психоактивные</w:t>
      </w:r>
      <w:proofErr w:type="spellEnd"/>
      <w:r w:rsidRPr="00DB1953">
        <w:rPr>
          <w:rFonts w:ascii="Times New Roman" w:eastAsia="Times New Roman" w:hAnsi="Times New Roman" w:cs="Times New Roman"/>
        </w:rPr>
        <w:t xml:space="preserve">  вещества и противоправное поведение.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 </w:t>
      </w:r>
    </w:p>
    <w:p w:rsidR="00DB1953" w:rsidRPr="00DB1953" w:rsidRDefault="00DB1953" w:rsidP="005A3F3D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 </w:t>
      </w:r>
      <w:r w:rsidRPr="00DB1953">
        <w:rPr>
          <w:rFonts w:ascii="Times New Roman" w:eastAsia="Times New Roman" w:hAnsi="Times New Roman" w:cs="Times New Roman"/>
          <w:b/>
          <w:bCs/>
        </w:rPr>
        <w:t xml:space="preserve">3. Примерные требования </w:t>
      </w:r>
      <w:r w:rsidR="00B21C6E">
        <w:rPr>
          <w:rFonts w:ascii="Times New Roman" w:eastAsia="Times New Roman" w:hAnsi="Times New Roman" w:cs="Times New Roman"/>
          <w:b/>
          <w:bCs/>
        </w:rPr>
        <w:t>к</w:t>
      </w:r>
      <w:r w:rsidRPr="00DB195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DB1953">
        <w:rPr>
          <w:rFonts w:ascii="Times New Roman" w:eastAsia="Times New Roman" w:hAnsi="Times New Roman" w:cs="Times New Roman"/>
          <w:b/>
          <w:bCs/>
        </w:rPr>
        <w:t xml:space="preserve">школьной форме.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3.1. Стиль одежды — деловой, классический. </w:t>
      </w:r>
    </w:p>
    <w:p w:rsidR="00B21C6E" w:rsidRDefault="00DB1953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3.2. Школьная форма подразделяется на </w:t>
      </w:r>
    </w:p>
    <w:p w:rsidR="00B21C6E" w:rsidRPr="00B21C6E" w:rsidRDefault="00DB1953" w:rsidP="00B21C6E">
      <w:pPr>
        <w:pStyle w:val="a4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21C6E">
        <w:t xml:space="preserve">парадную, </w:t>
      </w:r>
    </w:p>
    <w:p w:rsidR="00B21C6E" w:rsidRPr="00B21C6E" w:rsidRDefault="00B21C6E" w:rsidP="00B21C6E">
      <w:pPr>
        <w:pStyle w:val="a4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t xml:space="preserve">повседневную </w:t>
      </w:r>
    </w:p>
    <w:p w:rsidR="005A3F3D" w:rsidRPr="005A3F3D" w:rsidRDefault="00DB1953" w:rsidP="005A3F3D">
      <w:pPr>
        <w:pStyle w:val="a4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21C6E">
        <w:t xml:space="preserve">спортивную. </w:t>
      </w:r>
    </w:p>
    <w:p w:rsidR="00B21C6E" w:rsidRPr="005A3F3D" w:rsidRDefault="00DB1953" w:rsidP="005A3F3D">
      <w:pPr>
        <w:pStyle w:val="a4"/>
        <w:spacing w:after="0"/>
        <w:ind w:left="1713"/>
        <w:jc w:val="both"/>
        <w:rPr>
          <w:rFonts w:ascii="Calibri" w:hAnsi="Calibri"/>
        </w:rPr>
      </w:pPr>
      <w:r w:rsidRPr="005A3F3D">
        <w:t>3.3</w:t>
      </w:r>
      <w:r w:rsidR="00AA3A45" w:rsidRPr="005A3F3D">
        <w:rPr>
          <w:b/>
          <w:bCs/>
        </w:rPr>
        <w:t>.</w:t>
      </w:r>
      <w:r w:rsidRPr="005A3F3D">
        <w:rPr>
          <w:b/>
          <w:bCs/>
        </w:rPr>
        <w:t xml:space="preserve"> </w:t>
      </w:r>
      <w:r w:rsidR="00B21C6E" w:rsidRPr="005A3F3D">
        <w:rPr>
          <w:b/>
          <w:bCs/>
          <w:i/>
          <w:iCs/>
        </w:rPr>
        <w:t>Повседневная форма</w:t>
      </w:r>
      <w:r w:rsidR="00B21C6E" w:rsidRPr="005A3F3D">
        <w:t xml:space="preserve">: </w:t>
      </w:r>
    </w:p>
    <w:p w:rsidR="00B21C6E" w:rsidRPr="00DB1953" w:rsidRDefault="00B21C6E" w:rsidP="005A3F3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Мальчики, юноши — пиджак, </w:t>
      </w:r>
      <w:r w:rsidR="00DD3B28">
        <w:rPr>
          <w:rFonts w:ascii="Times New Roman" w:eastAsia="Times New Roman" w:hAnsi="Times New Roman" w:cs="Times New Roman"/>
        </w:rPr>
        <w:t xml:space="preserve">классические </w:t>
      </w:r>
      <w:r w:rsidRPr="00DB1953">
        <w:rPr>
          <w:rFonts w:ascii="Times New Roman" w:eastAsia="Times New Roman" w:hAnsi="Times New Roman" w:cs="Times New Roman"/>
        </w:rPr>
        <w:t>брюки, мужская сорочка (рубашка), туфли. Рубашки разных цветов, однотонные</w:t>
      </w:r>
      <w:r>
        <w:rPr>
          <w:rFonts w:ascii="Times New Roman" w:eastAsia="Times New Roman" w:hAnsi="Times New Roman" w:cs="Times New Roman"/>
        </w:rPr>
        <w:t>, неяркие</w:t>
      </w:r>
      <w:r w:rsidRPr="00DB1953">
        <w:rPr>
          <w:rFonts w:ascii="Times New Roman" w:eastAsia="Times New Roman" w:hAnsi="Times New Roman" w:cs="Times New Roman"/>
        </w:rPr>
        <w:t>. Пиджак, брюки синего, ч</w:t>
      </w:r>
      <w:r>
        <w:rPr>
          <w:rFonts w:ascii="Times New Roman" w:eastAsia="Times New Roman" w:hAnsi="Times New Roman" w:cs="Times New Roman"/>
        </w:rPr>
        <w:t>ерного, серого, коричневого цвета.</w:t>
      </w:r>
      <w:r w:rsidRPr="00DB19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Допускается </w:t>
      </w:r>
      <w:r w:rsidRPr="00DB1953">
        <w:rPr>
          <w:rFonts w:ascii="Times New Roman" w:eastAsia="Times New Roman" w:hAnsi="Times New Roman" w:cs="Times New Roman"/>
        </w:rPr>
        <w:t>пуловер (свитер) однотон</w:t>
      </w:r>
      <w:r>
        <w:rPr>
          <w:rFonts w:ascii="Times New Roman" w:eastAsia="Times New Roman" w:hAnsi="Times New Roman" w:cs="Times New Roman"/>
        </w:rPr>
        <w:t>ный без рисунков и без надписей.</w:t>
      </w:r>
    </w:p>
    <w:p w:rsidR="00B21C6E" w:rsidRDefault="00B21C6E" w:rsidP="00B21C6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Девочки, девушки — </w:t>
      </w:r>
      <w:r w:rsidR="00501591">
        <w:rPr>
          <w:rFonts w:ascii="Times New Roman" w:eastAsia="Times New Roman" w:hAnsi="Times New Roman" w:cs="Times New Roman"/>
        </w:rPr>
        <w:t xml:space="preserve">классическая </w:t>
      </w:r>
      <w:r w:rsidRPr="00DB1953">
        <w:rPr>
          <w:rFonts w:ascii="Times New Roman" w:eastAsia="Times New Roman" w:hAnsi="Times New Roman" w:cs="Times New Roman"/>
        </w:rPr>
        <w:t>блуза рубашечного покроя (цвет разный</w:t>
      </w:r>
      <w:r>
        <w:rPr>
          <w:rFonts w:ascii="Times New Roman" w:eastAsia="Times New Roman" w:hAnsi="Times New Roman" w:cs="Times New Roman"/>
        </w:rPr>
        <w:t>, неяркий,</w:t>
      </w:r>
      <w:r w:rsidRPr="00DB1953">
        <w:rPr>
          <w:rFonts w:ascii="Times New Roman" w:eastAsia="Times New Roman" w:hAnsi="Times New Roman" w:cs="Times New Roman"/>
        </w:rPr>
        <w:t xml:space="preserve"> однотонный), </w:t>
      </w:r>
      <w:r w:rsidR="00501591">
        <w:rPr>
          <w:rFonts w:ascii="Times New Roman" w:eastAsia="Times New Roman" w:hAnsi="Times New Roman" w:cs="Times New Roman"/>
        </w:rPr>
        <w:t xml:space="preserve">классические </w:t>
      </w:r>
      <w:r w:rsidRPr="00DB1953">
        <w:rPr>
          <w:rFonts w:ascii="Times New Roman" w:eastAsia="Times New Roman" w:hAnsi="Times New Roman" w:cs="Times New Roman"/>
        </w:rPr>
        <w:t xml:space="preserve">брюки, юбка или </w:t>
      </w:r>
      <w:proofErr w:type="gramStart"/>
      <w:r w:rsidRPr="00DB1953">
        <w:rPr>
          <w:rFonts w:ascii="Times New Roman" w:eastAsia="Times New Roman" w:hAnsi="Times New Roman" w:cs="Times New Roman"/>
        </w:rPr>
        <w:t>сарафан  длиной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 выше колен не более чем на 10 см, короткий однобортный жак</w:t>
      </w:r>
      <w:r>
        <w:rPr>
          <w:rFonts w:ascii="Times New Roman" w:eastAsia="Times New Roman" w:hAnsi="Times New Roman" w:cs="Times New Roman"/>
        </w:rPr>
        <w:t>ет, жилет.</w:t>
      </w:r>
      <w:r w:rsidRPr="00DB1953">
        <w:rPr>
          <w:rFonts w:ascii="Times New Roman" w:eastAsia="Times New Roman" w:hAnsi="Times New Roman" w:cs="Times New Roman"/>
        </w:rPr>
        <w:t xml:space="preserve"> Цвета жакета</w:t>
      </w:r>
      <w:r>
        <w:rPr>
          <w:rFonts w:ascii="Times New Roman" w:eastAsia="Times New Roman" w:hAnsi="Times New Roman" w:cs="Times New Roman"/>
        </w:rPr>
        <w:t xml:space="preserve">, жилета, </w:t>
      </w:r>
      <w:r w:rsidRPr="00DB1953">
        <w:rPr>
          <w:rFonts w:ascii="Times New Roman" w:eastAsia="Times New Roman" w:hAnsi="Times New Roman" w:cs="Times New Roman"/>
        </w:rPr>
        <w:t>брюк</w:t>
      </w:r>
      <w:r>
        <w:rPr>
          <w:rFonts w:ascii="Times New Roman" w:eastAsia="Times New Roman" w:hAnsi="Times New Roman" w:cs="Times New Roman"/>
        </w:rPr>
        <w:t xml:space="preserve">, сарафана - </w:t>
      </w:r>
      <w:r w:rsidRPr="00DB1953">
        <w:rPr>
          <w:rFonts w:ascii="Times New Roman" w:eastAsia="Times New Roman" w:hAnsi="Times New Roman" w:cs="Times New Roman"/>
        </w:rPr>
        <w:t>черн</w:t>
      </w:r>
      <w:r w:rsidR="00501591">
        <w:rPr>
          <w:rFonts w:ascii="Times New Roman" w:eastAsia="Times New Roman" w:hAnsi="Times New Roman" w:cs="Times New Roman"/>
        </w:rPr>
        <w:t xml:space="preserve">ый, серый, зеленый, синий. </w:t>
      </w:r>
    </w:p>
    <w:p w:rsidR="00B21C6E" w:rsidRPr="000D34EB" w:rsidRDefault="00B21C6E" w:rsidP="00B21C6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C6E" w:rsidRPr="005A3F3D" w:rsidRDefault="00B21C6E" w:rsidP="005A3F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4E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B1953" w:rsidRPr="00DB1953">
        <w:rPr>
          <w:rFonts w:ascii="Times New Roman" w:eastAsia="Times New Roman" w:hAnsi="Times New Roman" w:cs="Times New Roman"/>
        </w:rPr>
        <w:t xml:space="preserve">3.4. </w:t>
      </w:r>
      <w:r w:rsidRPr="00DB1953">
        <w:rPr>
          <w:rFonts w:ascii="Times New Roman" w:eastAsia="Times New Roman" w:hAnsi="Times New Roman" w:cs="Times New Roman"/>
          <w:b/>
          <w:bCs/>
          <w:i/>
          <w:iCs/>
        </w:rPr>
        <w:t>Парадная форма</w:t>
      </w:r>
      <w:r w:rsidRPr="00DB1953">
        <w:rPr>
          <w:rFonts w:ascii="Times New Roman" w:eastAsia="Times New Roman" w:hAnsi="Times New Roman" w:cs="Times New Roman"/>
          <w:i/>
          <w:iCs/>
        </w:rPr>
        <w:t xml:space="preserve">: </w:t>
      </w:r>
    </w:p>
    <w:p w:rsidR="00B21C6E" w:rsidRPr="000D34EB" w:rsidRDefault="00B21C6E" w:rsidP="00B21C6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EB">
        <w:rPr>
          <w:rFonts w:ascii="Times New Roman" w:eastAsia="Times New Roman" w:hAnsi="Times New Roman" w:cs="Times New Roman"/>
          <w:sz w:val="24"/>
          <w:szCs w:val="24"/>
        </w:rPr>
        <w:lastRenderedPageBreak/>
        <w:t>Парадная школьная одежда используется обучающимися в дни проведения праздников и торжественных линеек.</w:t>
      </w:r>
    </w:p>
    <w:p w:rsidR="00B21C6E" w:rsidRPr="000D34EB" w:rsidRDefault="00B21C6E" w:rsidP="00B21C6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71"/>
      <w:r w:rsidRPr="000D34EB">
        <w:rPr>
          <w:rFonts w:ascii="Times New Roman" w:eastAsia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сорочкой.</w:t>
      </w:r>
      <w:bookmarkEnd w:id="1"/>
    </w:p>
    <w:p w:rsidR="00B21C6E" w:rsidRPr="000D34EB" w:rsidRDefault="00B21C6E" w:rsidP="00B21C6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72"/>
      <w:r w:rsidRPr="000D34EB">
        <w:rPr>
          <w:rFonts w:ascii="Times New Roman" w:eastAsia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  <w:bookmarkEnd w:id="2"/>
    </w:p>
    <w:p w:rsidR="00B21C6E" w:rsidRDefault="00B21C6E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5A3F3D" w:rsidRDefault="005A3F3D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DB1953" w:rsidRDefault="00B21C6E" w:rsidP="00DB19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r w:rsidR="00DB1953" w:rsidRPr="00DB1953">
        <w:rPr>
          <w:rFonts w:ascii="Times New Roman" w:eastAsia="Times New Roman" w:hAnsi="Times New Roman" w:cs="Times New Roman"/>
          <w:b/>
          <w:bCs/>
          <w:i/>
          <w:iCs/>
        </w:rPr>
        <w:t>Спортивная форма</w:t>
      </w:r>
      <w:r w:rsidR="00DB1953" w:rsidRPr="00DB1953">
        <w:rPr>
          <w:rFonts w:ascii="Times New Roman" w:eastAsia="Times New Roman" w:hAnsi="Times New Roman" w:cs="Times New Roman"/>
        </w:rPr>
        <w:t xml:space="preserve">: </w:t>
      </w:r>
    </w:p>
    <w:p w:rsidR="00B21C6E" w:rsidRPr="00DB1953" w:rsidRDefault="00B21C6E" w:rsidP="00B21C6E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DB1953">
        <w:rPr>
          <w:rFonts w:ascii="Times New Roman" w:eastAsia="Times New Roman" w:hAnsi="Times New Roman" w:cs="Times New Roman"/>
        </w:rPr>
        <w:t xml:space="preserve">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C1118" w:rsidRDefault="00DB1953" w:rsidP="002C1118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</w:rPr>
      </w:pPr>
      <w:r w:rsidRPr="00DB1953">
        <w:rPr>
          <w:rFonts w:ascii="Times New Roman" w:eastAsia="Times New Roman" w:hAnsi="Times New Roman" w:cs="Times New Roman"/>
        </w:rPr>
        <w:t>Спортивная форма включает футболку с коро</w:t>
      </w:r>
      <w:r w:rsidR="003C5B05">
        <w:rPr>
          <w:rFonts w:ascii="Times New Roman" w:eastAsia="Times New Roman" w:hAnsi="Times New Roman" w:cs="Times New Roman"/>
        </w:rPr>
        <w:t xml:space="preserve">тким рукавом, </w:t>
      </w:r>
      <w:r w:rsidRPr="00DB1953">
        <w:rPr>
          <w:rFonts w:ascii="Times New Roman" w:eastAsia="Times New Roman" w:hAnsi="Times New Roman" w:cs="Times New Roman"/>
        </w:rPr>
        <w:t xml:space="preserve">спортивное трико (костюм), кроссовки. Форма должна соответствовать погоде и месту проведения физкультурных занятий. </w:t>
      </w:r>
    </w:p>
    <w:p w:rsidR="00DB1953" w:rsidRPr="00DB1953" w:rsidRDefault="00DB1953" w:rsidP="002C1118">
      <w:pPr>
        <w:spacing w:after="0" w:line="240" w:lineRule="auto"/>
        <w:ind w:left="708" w:firstLine="285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3.6. Одежда должна быть чистой и выглаженной.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3.7. Все учащиеся 1 - 11 классов должны иметь сменную обувь.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3.</w:t>
      </w:r>
      <w:r w:rsidR="003C5B05">
        <w:rPr>
          <w:rFonts w:ascii="Times New Roman" w:eastAsia="Times New Roman" w:hAnsi="Times New Roman" w:cs="Times New Roman"/>
        </w:rPr>
        <w:t>8</w:t>
      </w:r>
      <w:r w:rsidRPr="00DB1953">
        <w:rPr>
          <w:rFonts w:ascii="Times New Roman" w:eastAsia="Times New Roman" w:hAnsi="Times New Roman" w:cs="Times New Roman"/>
        </w:rPr>
        <w:t>. Сменная обувь должна быть чистой. Запрещается ношение домашних тапочек без задника.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> </w:t>
      </w:r>
    </w:p>
    <w:p w:rsidR="00DB1953" w:rsidRPr="00DB1953" w:rsidRDefault="003C5B05" w:rsidP="003C5B05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4. </w:t>
      </w:r>
      <w:r w:rsidR="00DB1953" w:rsidRPr="00DB1953">
        <w:rPr>
          <w:rFonts w:ascii="Times New Roman" w:eastAsia="Times New Roman" w:hAnsi="Times New Roman" w:cs="Times New Roman"/>
          <w:b/>
          <w:bCs/>
        </w:rPr>
        <w:t xml:space="preserve"> Права и обязанности обучающихся. </w:t>
      </w:r>
    </w:p>
    <w:p w:rsidR="00DB1953" w:rsidRPr="00DB1953" w:rsidRDefault="003C5B05" w:rsidP="003C5B05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4.1. Учащиеся имею</w:t>
      </w:r>
      <w:r w:rsidR="00DB1953" w:rsidRPr="00DB1953">
        <w:rPr>
          <w:rFonts w:ascii="Times New Roman" w:eastAsia="Times New Roman" w:hAnsi="Times New Roman" w:cs="Times New Roman"/>
        </w:rPr>
        <w:t xml:space="preserve">т право выбирать школьную форму в соответствии </w:t>
      </w:r>
      <w:proofErr w:type="gramStart"/>
      <w:r w:rsidR="00DB1953" w:rsidRPr="00DB1953">
        <w:rPr>
          <w:rFonts w:ascii="Times New Roman" w:eastAsia="Times New Roman" w:hAnsi="Times New Roman" w:cs="Times New Roman"/>
        </w:rPr>
        <w:t>с  предложенными</w:t>
      </w:r>
      <w:proofErr w:type="gramEnd"/>
      <w:r w:rsidR="00DB1953" w:rsidRPr="00DB1953">
        <w:rPr>
          <w:rFonts w:ascii="Times New Roman" w:eastAsia="Times New Roman" w:hAnsi="Times New Roman" w:cs="Times New Roman"/>
        </w:rPr>
        <w:t xml:space="preserve"> вариантами</w:t>
      </w:r>
      <w:r w:rsidR="00AD4907">
        <w:rPr>
          <w:rFonts w:ascii="Times New Roman" w:eastAsia="Times New Roman" w:hAnsi="Times New Roman" w:cs="Times New Roman"/>
        </w:rPr>
        <w:t>.</w:t>
      </w:r>
    </w:p>
    <w:p w:rsidR="00DB1953" w:rsidRPr="00DB1953" w:rsidRDefault="00AD4907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4.2. Учащие</w:t>
      </w:r>
      <w:r w:rsidR="00DB1953" w:rsidRPr="00DB1953">
        <w:rPr>
          <w:rFonts w:ascii="Times New Roman" w:eastAsia="Times New Roman" w:hAnsi="Times New Roman" w:cs="Times New Roman"/>
        </w:rPr>
        <w:t>ся обязан</w:t>
      </w:r>
      <w:r>
        <w:rPr>
          <w:rFonts w:ascii="Times New Roman" w:eastAsia="Times New Roman" w:hAnsi="Times New Roman" w:cs="Times New Roman"/>
        </w:rPr>
        <w:t>ы</w:t>
      </w:r>
      <w:r w:rsidR="00DB1953" w:rsidRPr="00DB1953">
        <w:rPr>
          <w:rFonts w:ascii="Times New Roman" w:eastAsia="Times New Roman" w:hAnsi="Times New Roman" w:cs="Times New Roman"/>
        </w:rPr>
        <w:t xml:space="preserve"> носить повседневную школьную форму ежедневно.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4.3. Содержать форму в чистоте, относится к ней бережно</w:t>
      </w:r>
      <w:r w:rsidR="00AD4907">
        <w:rPr>
          <w:rFonts w:ascii="Times New Roman" w:eastAsia="Times New Roman" w:hAnsi="Times New Roman" w:cs="Times New Roman"/>
        </w:rPr>
        <w:t>.</w:t>
      </w:r>
    </w:p>
    <w:p w:rsidR="00DB1953" w:rsidRPr="00DB1953" w:rsidRDefault="00AD4907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4.4</w:t>
      </w:r>
      <w:r w:rsidR="00DB1953" w:rsidRPr="00DB1953">
        <w:rPr>
          <w:rFonts w:ascii="Times New Roman" w:eastAsia="Times New Roman" w:hAnsi="Times New Roman" w:cs="Times New Roman"/>
        </w:rPr>
        <w:t xml:space="preserve">. Спортивная форма в дни уроков физической культуры </w:t>
      </w:r>
      <w:proofErr w:type="gramStart"/>
      <w:r w:rsidR="00DB1953" w:rsidRPr="00DB1953">
        <w:rPr>
          <w:rFonts w:ascii="Times New Roman" w:eastAsia="Times New Roman" w:hAnsi="Times New Roman" w:cs="Times New Roman"/>
        </w:rPr>
        <w:t>приносится  учащимися</w:t>
      </w:r>
      <w:proofErr w:type="gramEnd"/>
      <w:r w:rsidR="00DB1953" w:rsidRPr="00DB1953">
        <w:rPr>
          <w:rFonts w:ascii="Times New Roman" w:eastAsia="Times New Roman" w:hAnsi="Times New Roman" w:cs="Times New Roman"/>
        </w:rPr>
        <w:t xml:space="preserve"> с собой. </w:t>
      </w:r>
    </w:p>
    <w:p w:rsidR="00DB1953" w:rsidRPr="00DB1953" w:rsidRDefault="00AD4907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4.5</w:t>
      </w:r>
      <w:r w:rsidR="00DB1953" w:rsidRPr="00DB1953">
        <w:rPr>
          <w:rFonts w:ascii="Times New Roman" w:eastAsia="Times New Roman" w:hAnsi="Times New Roman" w:cs="Times New Roman"/>
        </w:rPr>
        <w:t xml:space="preserve">. В дни проведения торжественных линеек, праздников </w:t>
      </w:r>
      <w:proofErr w:type="gramStart"/>
      <w:r w:rsidR="00DB1953" w:rsidRPr="00DB1953">
        <w:rPr>
          <w:rFonts w:ascii="Times New Roman" w:eastAsia="Times New Roman" w:hAnsi="Times New Roman" w:cs="Times New Roman"/>
        </w:rPr>
        <w:t>школьники  надевают</w:t>
      </w:r>
      <w:proofErr w:type="gramEnd"/>
      <w:r w:rsidR="00DB1953" w:rsidRPr="00DB1953">
        <w:rPr>
          <w:rFonts w:ascii="Times New Roman" w:eastAsia="Times New Roman" w:hAnsi="Times New Roman" w:cs="Times New Roman"/>
        </w:rPr>
        <w:t xml:space="preserve"> парадную форму. </w:t>
      </w:r>
    </w:p>
    <w:p w:rsidR="00DB1953" w:rsidRPr="00DB1953" w:rsidRDefault="00AD4907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4.6</w:t>
      </w:r>
      <w:r w:rsidR="00DB1953" w:rsidRPr="00DB1953">
        <w:rPr>
          <w:rFonts w:ascii="Times New Roman" w:eastAsia="Times New Roman" w:hAnsi="Times New Roman" w:cs="Times New Roman"/>
        </w:rPr>
        <w:t>. Ученик имеет право самостоятельно подбира</w:t>
      </w:r>
      <w:r>
        <w:rPr>
          <w:rFonts w:ascii="Times New Roman" w:eastAsia="Times New Roman" w:hAnsi="Times New Roman" w:cs="Times New Roman"/>
        </w:rPr>
        <w:t xml:space="preserve">ть рубашки, </w:t>
      </w:r>
      <w:proofErr w:type="gramStart"/>
      <w:r>
        <w:rPr>
          <w:rFonts w:ascii="Times New Roman" w:eastAsia="Times New Roman" w:hAnsi="Times New Roman" w:cs="Times New Roman"/>
        </w:rPr>
        <w:t>блузки,  аксессуары</w:t>
      </w:r>
      <w:proofErr w:type="gramEnd"/>
      <w:r w:rsidR="00DB1953" w:rsidRPr="00DB19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к </w:t>
      </w:r>
      <w:r w:rsidR="00DB1953" w:rsidRPr="00DB1953">
        <w:rPr>
          <w:rFonts w:ascii="Times New Roman" w:eastAsia="Times New Roman" w:hAnsi="Times New Roman" w:cs="Times New Roman"/>
        </w:rPr>
        <w:t>школьному костюму в повседневной жизни.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4.7. Допускается ношение в холодное время года джемперов, свитеров </w:t>
      </w:r>
      <w:proofErr w:type="gramStart"/>
      <w:r w:rsidRPr="00DB1953">
        <w:rPr>
          <w:rFonts w:ascii="Times New Roman" w:eastAsia="Times New Roman" w:hAnsi="Times New Roman" w:cs="Times New Roman"/>
        </w:rPr>
        <w:t>и  пуловеров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 неярких цветов.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4.8. Классным коллективам рекомендуется выбрать единый стиль </w:t>
      </w:r>
      <w:proofErr w:type="gramStart"/>
      <w:r w:rsidRPr="00DB1953">
        <w:rPr>
          <w:rFonts w:ascii="Times New Roman" w:eastAsia="Times New Roman" w:hAnsi="Times New Roman" w:cs="Times New Roman"/>
        </w:rPr>
        <w:t>и  одинаковую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 цветовую гамму.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4.9. Ученики школы обязаны выполнять все пункты данного положения.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 </w:t>
      </w:r>
    </w:p>
    <w:p w:rsidR="00DB1953" w:rsidRPr="00DB1953" w:rsidRDefault="00AD4907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AD4907">
        <w:rPr>
          <w:rFonts w:ascii="Times New Roman" w:eastAsia="Times New Roman" w:hAnsi="Times New Roman" w:cs="Times New Roman"/>
          <w:b/>
        </w:rPr>
        <w:t>5</w:t>
      </w:r>
      <w:r w:rsidR="00DB1953" w:rsidRPr="00DB1953">
        <w:rPr>
          <w:rFonts w:ascii="Times New Roman" w:eastAsia="Times New Roman" w:hAnsi="Times New Roman" w:cs="Times New Roman"/>
        </w:rPr>
        <w:t xml:space="preserve">. </w:t>
      </w:r>
      <w:r w:rsidR="00DB1953" w:rsidRPr="00DB1953">
        <w:rPr>
          <w:rFonts w:ascii="Times New Roman" w:eastAsia="Times New Roman" w:hAnsi="Times New Roman" w:cs="Times New Roman"/>
          <w:b/>
          <w:bCs/>
        </w:rPr>
        <w:t xml:space="preserve">Обязанности родителей.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5.1. Приобрести обучающимся школьную форму, согласно условиям данного Полож</w:t>
      </w:r>
      <w:r w:rsidR="00AD4907">
        <w:rPr>
          <w:rFonts w:ascii="Times New Roman" w:eastAsia="Times New Roman" w:hAnsi="Times New Roman" w:cs="Times New Roman"/>
        </w:rPr>
        <w:t>ения до начала учебного года.</w:t>
      </w:r>
      <w:r w:rsidRPr="00DB1953">
        <w:rPr>
          <w:rFonts w:ascii="Times New Roman" w:eastAsia="Times New Roman" w:hAnsi="Times New Roman" w:cs="Times New Roman"/>
        </w:rPr>
        <w:t xml:space="preserve">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5.3. Выполнять, все пункты данного Положения.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> 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  <w:b/>
          <w:bCs/>
        </w:rPr>
        <w:t xml:space="preserve">6. Меры административного воздействия.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6.1. Данный локальный акт подлежит обязательному исполнению учащимися и другими </w:t>
      </w:r>
      <w:proofErr w:type="gramStart"/>
      <w:r w:rsidRPr="00DB1953">
        <w:rPr>
          <w:rFonts w:ascii="Times New Roman" w:eastAsia="Times New Roman" w:hAnsi="Times New Roman" w:cs="Times New Roman"/>
        </w:rPr>
        <w:t>работниками  школы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6.</w:t>
      </w:r>
      <w:proofErr w:type="gramStart"/>
      <w:r w:rsidRPr="00DB1953">
        <w:rPr>
          <w:rFonts w:ascii="Times New Roman" w:eastAsia="Times New Roman" w:hAnsi="Times New Roman" w:cs="Times New Roman"/>
        </w:rPr>
        <w:t>2.Несоблюдение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 обучающимися данного Положения является нарушением  Устава школы и Правил поведения для учащихся в школе. </w:t>
      </w:r>
    </w:p>
    <w:p w:rsidR="00DB1953" w:rsidRPr="00DB1953" w:rsidRDefault="00DB1953" w:rsidP="00DB1953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DB1953">
        <w:rPr>
          <w:rFonts w:ascii="Times New Roman" w:eastAsia="Times New Roman" w:hAnsi="Times New Roman" w:cs="Times New Roman"/>
        </w:rPr>
        <w:t>6.3. О случае явки учащихся без школьн</w:t>
      </w:r>
      <w:r w:rsidR="00AD4907">
        <w:rPr>
          <w:rFonts w:ascii="Times New Roman" w:eastAsia="Times New Roman" w:hAnsi="Times New Roman" w:cs="Times New Roman"/>
        </w:rPr>
        <w:t xml:space="preserve">ой формы и нарушением </w:t>
      </w:r>
      <w:proofErr w:type="gramStart"/>
      <w:r w:rsidR="00AD4907">
        <w:rPr>
          <w:rFonts w:ascii="Times New Roman" w:eastAsia="Times New Roman" w:hAnsi="Times New Roman" w:cs="Times New Roman"/>
        </w:rPr>
        <w:t>данного  Положения</w:t>
      </w:r>
      <w:proofErr w:type="gramEnd"/>
      <w:r w:rsidR="00AD4907">
        <w:rPr>
          <w:rFonts w:ascii="Times New Roman" w:eastAsia="Times New Roman" w:hAnsi="Times New Roman" w:cs="Times New Roman"/>
        </w:rPr>
        <w:t xml:space="preserve"> родители</w:t>
      </w:r>
      <w:r w:rsidRPr="00DB1953">
        <w:rPr>
          <w:rFonts w:ascii="Times New Roman" w:eastAsia="Times New Roman" w:hAnsi="Times New Roman" w:cs="Times New Roman"/>
        </w:rPr>
        <w:t xml:space="preserve"> должны быть поставлены в известность классным  руководителем в течение учебного дня. </w:t>
      </w:r>
    </w:p>
    <w:p w:rsidR="005A3F3D" w:rsidRDefault="00DB1953" w:rsidP="005A3F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DB1953">
        <w:rPr>
          <w:rFonts w:ascii="Times New Roman" w:eastAsia="Times New Roman" w:hAnsi="Times New Roman" w:cs="Times New Roman"/>
        </w:rPr>
        <w:t xml:space="preserve">6.4. За нарушение данного Положения Устава школы учащиеся могут </w:t>
      </w:r>
      <w:proofErr w:type="gramStart"/>
      <w:r w:rsidRPr="00DB1953">
        <w:rPr>
          <w:rFonts w:ascii="Times New Roman" w:eastAsia="Times New Roman" w:hAnsi="Times New Roman" w:cs="Times New Roman"/>
        </w:rPr>
        <w:t>быть  подвергнуты</w:t>
      </w:r>
      <w:proofErr w:type="gramEnd"/>
      <w:r w:rsidRPr="00DB1953">
        <w:rPr>
          <w:rFonts w:ascii="Times New Roman" w:eastAsia="Times New Roman" w:hAnsi="Times New Roman" w:cs="Times New Roman"/>
        </w:rPr>
        <w:t xml:space="preserve"> дисциплинарной ответственности</w:t>
      </w:r>
    </w:p>
    <w:p w:rsidR="005A3F3D" w:rsidRDefault="005A3F3D" w:rsidP="005A3F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yellow"/>
        </w:rPr>
      </w:pPr>
    </w:p>
    <w:p w:rsidR="000D34EB" w:rsidRPr="005A3F3D" w:rsidRDefault="005A3F3D" w:rsidP="005A3F3D">
      <w:pPr>
        <w:spacing w:after="0" w:line="240" w:lineRule="auto"/>
        <w:ind w:firstLine="993"/>
        <w:jc w:val="both"/>
        <w:rPr>
          <w:rFonts w:ascii="Calibri" w:eastAsia="Times New Roman" w:hAnsi="Calibri" w:cs="Times New Roman"/>
        </w:rPr>
      </w:pPr>
      <w:r w:rsidRPr="005A3F3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7.  </w:t>
      </w:r>
      <w:proofErr w:type="gramStart"/>
      <w:r w:rsidRPr="005A3F3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Обязанности </w:t>
      </w:r>
      <w:r w:rsidR="000D34EB" w:rsidRPr="005A3F3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классного</w:t>
      </w:r>
      <w:proofErr w:type="gramEnd"/>
      <w:r w:rsidR="000D34EB" w:rsidRPr="005A3F3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руководителя</w:t>
      </w:r>
    </w:p>
    <w:p w:rsidR="000D34EB" w:rsidRPr="005A3F3D" w:rsidRDefault="000D34EB" w:rsidP="00501591">
      <w:pPr>
        <w:widowControl w:val="0"/>
        <w:shd w:val="clear" w:color="auto" w:fill="FFFFFF"/>
        <w:tabs>
          <w:tab w:val="left" w:pos="49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5A3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5A3F3D" w:rsidRPr="005A3F3D" w:rsidRDefault="005A3F3D" w:rsidP="005A3F3D">
      <w:pPr>
        <w:widowControl w:val="0"/>
        <w:shd w:val="clear" w:color="auto" w:fill="FFFFFF"/>
        <w:tabs>
          <w:tab w:val="left" w:pos="494"/>
        </w:tabs>
        <w:adjustRightInd w:val="0"/>
        <w:spacing w:after="0" w:line="240" w:lineRule="auto"/>
        <w:ind w:left="374" w:hanging="36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501591" w:rsidRDefault="005A3F3D" w:rsidP="00501591">
      <w:pPr>
        <w:widowControl w:val="0"/>
        <w:shd w:val="clear" w:color="auto" w:fill="FFFFFF"/>
        <w:tabs>
          <w:tab w:val="left" w:pos="494"/>
        </w:tabs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A3F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7.1. </w:t>
      </w:r>
      <w:r w:rsidRPr="005A3F3D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 xml:space="preserve"> </w:t>
      </w:r>
      <w:r w:rsidRPr="005A3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0D34EB" w:rsidRPr="005A3F3D" w:rsidRDefault="005A3F3D" w:rsidP="00501591">
      <w:pPr>
        <w:widowControl w:val="0"/>
        <w:shd w:val="clear" w:color="auto" w:fill="FFFFFF"/>
        <w:tabs>
          <w:tab w:val="left" w:pos="494"/>
        </w:tabs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A3F3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7.2.</w:t>
      </w:r>
      <w:r w:rsidR="000D34EB" w:rsidRPr="005A3F3D">
        <w:rPr>
          <w:rFonts w:ascii="Times New Roman" w:eastAsia="Times New Roman" w:hAnsi="Times New Roman" w:cs="Times New Roman"/>
          <w:b/>
          <w:color w:val="000000"/>
          <w:spacing w:val="-10"/>
          <w:sz w:val="14"/>
          <w:szCs w:val="14"/>
        </w:rPr>
        <w:t xml:space="preserve"> </w:t>
      </w:r>
      <w:r w:rsidR="000D34EB" w:rsidRPr="005A3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Осуществлять ежедневный контроль на предмет ношения </w:t>
      </w:r>
      <w:r w:rsidRPr="005A3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обучающими</w:t>
      </w:r>
      <w:r w:rsidR="000D34EB" w:rsidRPr="005A3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ся</w:t>
      </w:r>
      <w:r w:rsidR="000D34EB" w:rsidRPr="005A3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своего</w:t>
      </w:r>
      <w:r w:rsidR="000D34EB" w:rsidRPr="005A3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класса школьной формы  </w:t>
      </w:r>
      <w:r w:rsidR="000D34EB" w:rsidRPr="005A3F3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0D34EB" w:rsidRDefault="005A3F3D" w:rsidP="005A3F3D">
      <w:pPr>
        <w:widowControl w:val="0"/>
        <w:shd w:val="clear" w:color="auto" w:fill="FFFFFF"/>
        <w:tabs>
          <w:tab w:val="left" w:pos="643"/>
        </w:tabs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3F3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lastRenderedPageBreak/>
        <w:t>7.3.</w:t>
      </w:r>
      <w:r w:rsidR="000D34EB" w:rsidRPr="005A3F3D">
        <w:rPr>
          <w:rFonts w:ascii="Times New Roman" w:eastAsia="Times New Roman" w:hAnsi="Times New Roman" w:cs="Times New Roman"/>
          <w:b/>
          <w:color w:val="000000"/>
          <w:spacing w:val="-12"/>
          <w:sz w:val="14"/>
          <w:szCs w:val="14"/>
        </w:rPr>
        <w:t xml:space="preserve">   </w:t>
      </w:r>
      <w:r w:rsidR="000D34EB" w:rsidRPr="005A3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="000D34EB" w:rsidRPr="005A3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отсутствия</w:t>
      </w:r>
      <w:r w:rsidRPr="005A3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школьной формы у обучающегося.</w:t>
      </w:r>
    </w:p>
    <w:p w:rsidR="00501591" w:rsidRDefault="00501591" w:rsidP="005A3F3D">
      <w:pPr>
        <w:widowControl w:val="0"/>
        <w:shd w:val="clear" w:color="auto" w:fill="FFFFFF"/>
        <w:tabs>
          <w:tab w:val="left" w:pos="643"/>
        </w:tabs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332908" w:rsidRDefault="00332908" w:rsidP="005015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1591" w:rsidRPr="00501591" w:rsidRDefault="00501591" w:rsidP="005015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1591">
        <w:rPr>
          <w:rFonts w:ascii="Times New Roman" w:hAnsi="Times New Roman" w:cs="Times New Roman"/>
          <w:i/>
          <w:sz w:val="24"/>
          <w:szCs w:val="24"/>
        </w:rPr>
        <w:t xml:space="preserve">«Положение о </w:t>
      </w:r>
      <w:r>
        <w:rPr>
          <w:rFonts w:ascii="Times New Roman" w:hAnsi="Times New Roman" w:cs="Times New Roman"/>
          <w:i/>
          <w:sz w:val="24"/>
          <w:szCs w:val="24"/>
        </w:rPr>
        <w:t>школьной форме и внешнем виде обучающихся»</w:t>
      </w:r>
    </w:p>
    <w:p w:rsidR="00501591" w:rsidRPr="00501591" w:rsidRDefault="00501591" w:rsidP="005015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1591">
        <w:rPr>
          <w:rFonts w:ascii="Times New Roman" w:hAnsi="Times New Roman" w:cs="Times New Roman"/>
          <w:i/>
          <w:sz w:val="24"/>
          <w:szCs w:val="24"/>
        </w:rPr>
        <w:t xml:space="preserve">рассмотрено и принято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педагогическом совете 28.08.2013 года, Совете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обучающихся 27.09 2013 года, Совете обучающихся 01.10.2013 года. </w:t>
      </w:r>
    </w:p>
    <w:p w:rsidR="00501591" w:rsidRPr="005A3F3D" w:rsidRDefault="00501591" w:rsidP="005A3F3D">
      <w:pPr>
        <w:widowControl w:val="0"/>
        <w:shd w:val="clear" w:color="auto" w:fill="FFFFFF"/>
        <w:tabs>
          <w:tab w:val="left" w:pos="643"/>
        </w:tabs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1591" w:rsidRPr="005A3F3D" w:rsidSect="005A3F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AA8"/>
    <w:multiLevelType w:val="multilevel"/>
    <w:tmpl w:val="DB7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03EBB"/>
    <w:multiLevelType w:val="multilevel"/>
    <w:tmpl w:val="AAF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E3EDC"/>
    <w:multiLevelType w:val="hybridMultilevel"/>
    <w:tmpl w:val="66123F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953"/>
    <w:rsid w:val="000D34EB"/>
    <w:rsid w:val="00237FD6"/>
    <w:rsid w:val="002A66BC"/>
    <w:rsid w:val="002C1118"/>
    <w:rsid w:val="002C78B4"/>
    <w:rsid w:val="00332908"/>
    <w:rsid w:val="00382C3B"/>
    <w:rsid w:val="003C5B05"/>
    <w:rsid w:val="004220E3"/>
    <w:rsid w:val="004E7435"/>
    <w:rsid w:val="004F237D"/>
    <w:rsid w:val="00501591"/>
    <w:rsid w:val="00524F91"/>
    <w:rsid w:val="005A3F3D"/>
    <w:rsid w:val="005D030D"/>
    <w:rsid w:val="00A101D0"/>
    <w:rsid w:val="00A24685"/>
    <w:rsid w:val="00A929C9"/>
    <w:rsid w:val="00A96D85"/>
    <w:rsid w:val="00AA3A45"/>
    <w:rsid w:val="00AC024C"/>
    <w:rsid w:val="00AD4907"/>
    <w:rsid w:val="00AE4E65"/>
    <w:rsid w:val="00B21C6E"/>
    <w:rsid w:val="00B22346"/>
    <w:rsid w:val="00B62284"/>
    <w:rsid w:val="00BB7294"/>
    <w:rsid w:val="00D02A69"/>
    <w:rsid w:val="00DB1953"/>
    <w:rsid w:val="00DD3B28"/>
    <w:rsid w:val="00E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90AC"/>
  <w15:docId w15:val="{E3E06D1C-FE95-4964-BACB-970C02E6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35"/>
  </w:style>
  <w:style w:type="paragraph" w:styleId="4">
    <w:name w:val="heading 4"/>
    <w:basedOn w:val="a"/>
    <w:link w:val="40"/>
    <w:uiPriority w:val="9"/>
    <w:qFormat/>
    <w:rsid w:val="000D3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34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eads">
    <w:name w:val="dreads"/>
    <w:basedOn w:val="a0"/>
    <w:rsid w:val="000D34EB"/>
  </w:style>
  <w:style w:type="character" w:customStyle="1" w:styleId="duser">
    <w:name w:val="duser"/>
    <w:basedOn w:val="a0"/>
    <w:rsid w:val="000D34EB"/>
  </w:style>
  <w:style w:type="character" w:styleId="a5">
    <w:name w:val="Hyperlink"/>
    <w:basedOn w:val="a0"/>
    <w:uiPriority w:val="99"/>
    <w:semiHidden/>
    <w:unhideWhenUsed/>
    <w:rsid w:val="000D34EB"/>
    <w:rPr>
      <w:color w:val="0000FF"/>
      <w:u w:val="single"/>
    </w:rPr>
  </w:style>
  <w:style w:type="character" w:customStyle="1" w:styleId="ddate">
    <w:name w:val="ddate"/>
    <w:basedOn w:val="a0"/>
    <w:rsid w:val="000D34EB"/>
  </w:style>
  <w:style w:type="character" w:customStyle="1" w:styleId="dcomm">
    <w:name w:val="dcomm"/>
    <w:basedOn w:val="a0"/>
    <w:rsid w:val="000D34EB"/>
  </w:style>
  <w:style w:type="paragraph" w:styleId="a6">
    <w:name w:val="Balloon Text"/>
    <w:basedOn w:val="a"/>
    <w:link w:val="a7"/>
    <w:uiPriority w:val="99"/>
    <w:semiHidden/>
    <w:unhideWhenUsed/>
    <w:rsid w:val="000D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SH25</dc:creator>
  <cp:keywords/>
  <dc:description/>
  <cp:lastModifiedBy>Admin</cp:lastModifiedBy>
  <cp:revision>19</cp:revision>
  <cp:lastPrinted>2013-10-10T06:33:00Z</cp:lastPrinted>
  <dcterms:created xsi:type="dcterms:W3CDTF">2013-06-07T07:06:00Z</dcterms:created>
  <dcterms:modified xsi:type="dcterms:W3CDTF">2022-02-25T05:18:00Z</dcterms:modified>
</cp:coreProperties>
</file>